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6819" w:rsidRPr="007C2534" w:rsidRDefault="00E35D9D" w:rsidP="00B8576D">
      <w:pPr>
        <w:pStyle w:val="Heading1"/>
        <w:spacing w:before="0"/>
        <w:rPr>
          <w:rStyle w:val="IntenseReference"/>
          <w:color w:val="auto"/>
        </w:rPr>
      </w:pPr>
      <w:r w:rsidRPr="00E35D9D">
        <w:rPr>
          <w:b/>
          <w:bCs/>
          <w:smallCaps/>
          <w:color w:val="auto"/>
          <w:spacing w:val="5"/>
        </w:rPr>
        <w:t>PE7 Action: Riparian Buffers</w:t>
      </w:r>
      <w:r w:rsidR="00B5779E">
        <w:rPr>
          <w:b/>
          <w:bCs/>
          <w:smallCaps/>
          <w:color w:val="auto"/>
          <w:spacing w:val="5"/>
        </w:rPr>
        <w:tab/>
      </w:r>
      <w:r w:rsidR="00B5779E">
        <w:rPr>
          <w:b/>
          <w:bCs/>
          <w:smallCaps/>
          <w:color w:val="auto"/>
          <w:spacing w:val="5"/>
        </w:rPr>
        <w:tab/>
      </w:r>
      <w:r w:rsidR="00B5779E">
        <w:rPr>
          <w:b/>
          <w:bCs/>
          <w:smallCaps/>
          <w:color w:val="auto"/>
          <w:spacing w:val="5"/>
        </w:rPr>
        <w:tab/>
      </w:r>
      <w:r w:rsidR="00B5779E">
        <w:rPr>
          <w:b/>
          <w:bCs/>
          <w:smallCaps/>
          <w:color w:val="auto"/>
          <w:spacing w:val="5"/>
        </w:rPr>
        <w:tab/>
      </w:r>
      <w:r w:rsidR="00B5779E">
        <w:rPr>
          <w:b/>
          <w:bCs/>
          <w:smallCaps/>
          <w:color w:val="auto"/>
          <w:spacing w:val="5"/>
        </w:rPr>
        <w:tab/>
      </w:r>
      <w:r w:rsidR="00CE4AC1" w:rsidRPr="007C2534">
        <w:rPr>
          <w:rStyle w:val="IntenseReference"/>
          <w:color w:val="auto"/>
        </w:rPr>
        <w:t>June</w:t>
      </w:r>
      <w:r w:rsidR="00FA1231">
        <w:rPr>
          <w:rStyle w:val="IntenseReference"/>
          <w:color w:val="auto"/>
        </w:rPr>
        <w:t xml:space="preserve"> </w:t>
      </w:r>
      <w:r w:rsidR="009F10B0">
        <w:rPr>
          <w:rStyle w:val="IntenseReference"/>
          <w:color w:val="auto"/>
        </w:rPr>
        <w:t>30</w:t>
      </w:r>
      <w:r w:rsidR="000B71F5" w:rsidRPr="007C2534">
        <w:rPr>
          <w:rStyle w:val="IntenseReference"/>
          <w:color w:val="auto"/>
        </w:rPr>
        <w:t>,</w:t>
      </w:r>
      <w:r w:rsidR="00CE4AC1" w:rsidRPr="007C2534">
        <w:rPr>
          <w:rStyle w:val="IntenseReference"/>
          <w:color w:val="auto"/>
        </w:rPr>
        <w:t xml:space="preserve"> 2021</w:t>
      </w:r>
    </w:p>
    <w:p w:rsidR="00CE4AC1" w:rsidRDefault="00CE4AC1" w:rsidP="00CE4AC1"/>
    <w:p w:rsidR="00E35D9D" w:rsidRDefault="00E35D9D" w:rsidP="00E35D9D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Pr="00E35D9D">
        <w:rPr>
          <w:sz w:val="24"/>
          <w:szCs w:val="24"/>
        </w:rPr>
        <w:t>he Watershed Coordinator in the Erie County Department of Environment &amp; Planning oversaw the development of the Riparian Assessment.</w:t>
      </w:r>
    </w:p>
    <w:p w:rsidR="00E35D9D" w:rsidRDefault="00E35D9D" w:rsidP="00E35D9D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Pr="00E35D9D">
        <w:rPr>
          <w:sz w:val="24"/>
          <w:szCs w:val="24"/>
        </w:rPr>
        <w:t>he Watershed Management Plan</w:t>
      </w:r>
      <w:r>
        <w:rPr>
          <w:sz w:val="24"/>
          <w:szCs w:val="24"/>
        </w:rPr>
        <w:t xml:space="preserve"> contains</w:t>
      </w:r>
      <w:r w:rsidRPr="00E35D9D">
        <w:rPr>
          <w:sz w:val="24"/>
          <w:szCs w:val="24"/>
        </w:rPr>
        <w:t xml:space="preserve"> a section on Riparian Assessment (Chapter 3, pages</w:t>
      </w:r>
      <w:r>
        <w:rPr>
          <w:sz w:val="24"/>
          <w:szCs w:val="24"/>
        </w:rPr>
        <w:t xml:space="preserve"> </w:t>
      </w:r>
      <w:r w:rsidRPr="00E35D9D">
        <w:rPr>
          <w:sz w:val="24"/>
          <w:szCs w:val="24"/>
        </w:rPr>
        <w:t>16&amp;17)</w:t>
      </w:r>
      <w:r>
        <w:rPr>
          <w:sz w:val="24"/>
          <w:szCs w:val="24"/>
        </w:rPr>
        <w:t xml:space="preserve">  </w:t>
      </w:r>
    </w:p>
    <w:p w:rsidR="00E35D9D" w:rsidRDefault="00E35D9D" w:rsidP="00E35D9D">
      <w:pPr>
        <w:rPr>
          <w:sz w:val="24"/>
          <w:szCs w:val="24"/>
        </w:rPr>
      </w:pPr>
      <w:r w:rsidRPr="00E35D9D">
        <w:rPr>
          <w:sz w:val="24"/>
          <w:szCs w:val="24"/>
        </w:rPr>
        <w:t xml:space="preserve"> </w:t>
      </w:r>
      <w:hyperlink r:id="rId5" w:history="1">
        <w:r>
          <w:rPr>
            <w:rStyle w:val="Hyperlink"/>
            <w:sz w:val="24"/>
            <w:szCs w:val="24"/>
          </w:rPr>
          <w:t>REGIONAL NIAGARA RIVER/LAKE ERIE WATERSHED MANAGEMENT PLAN - Phase 2</w:t>
        </w:r>
      </w:hyperlink>
      <w:r w:rsidRPr="00E35D9D">
        <w:rPr>
          <w:sz w:val="24"/>
          <w:szCs w:val="24"/>
        </w:rPr>
        <w:t> </w:t>
      </w:r>
    </w:p>
    <w:p w:rsidR="00E35D9D" w:rsidRPr="00E35D9D" w:rsidRDefault="00E35D9D" w:rsidP="00E35D9D">
      <w:pPr>
        <w:rPr>
          <w:sz w:val="24"/>
          <w:szCs w:val="24"/>
        </w:rPr>
      </w:pPr>
    </w:p>
    <w:p w:rsidR="00E35D9D" w:rsidRDefault="00E35D9D" w:rsidP="00E35D9D">
      <w:pPr>
        <w:rPr>
          <w:sz w:val="24"/>
          <w:szCs w:val="24"/>
        </w:rPr>
      </w:pPr>
      <w:r w:rsidRPr="00E35D9D">
        <w:rPr>
          <w:sz w:val="24"/>
          <w:szCs w:val="24"/>
        </w:rPr>
        <w:t>The riparian assessment in the Phase 2 plan involved looking at land use in a 100m buffer on either side of the waterways and reporting on it</w:t>
      </w:r>
      <w:r>
        <w:rPr>
          <w:sz w:val="24"/>
          <w:szCs w:val="24"/>
        </w:rPr>
        <w:t xml:space="preserve">. </w:t>
      </w:r>
    </w:p>
    <w:p w:rsidR="00E35D9D" w:rsidRDefault="00E35D9D" w:rsidP="00E35D9D">
      <w:pPr>
        <w:rPr>
          <w:sz w:val="24"/>
          <w:szCs w:val="24"/>
        </w:rPr>
      </w:pPr>
      <w:r w:rsidRPr="00E35D9D">
        <w:rPr>
          <w:sz w:val="24"/>
          <w:szCs w:val="24"/>
        </w:rPr>
        <w:t xml:space="preserve">Buffalo Niagara Waterkeeper also conducted Stream Visual Assessment Protocol (walking the streams) to determine recommendations in the five sub-watershed implementation plans that cover a portion of Erie County. “Use assessment results and landowner/stakeholder engagement to identify priority riparian buffer areas to conserve and revegetate.” </w:t>
      </w:r>
      <w:hyperlink r:id="rId6" w:history="1">
        <w:r w:rsidR="00376A4C">
          <w:rPr>
            <w:rStyle w:val="Hyperlink"/>
            <w:sz w:val="24"/>
            <w:szCs w:val="24"/>
          </w:rPr>
          <w:t>Buffalo Niagara Waterkeeper Watershed</w:t>
        </w:r>
      </w:hyperlink>
      <w:r w:rsidR="00376A4C">
        <w:rPr>
          <w:sz w:val="24"/>
          <w:szCs w:val="24"/>
        </w:rPr>
        <w:t xml:space="preserve"> </w:t>
      </w:r>
      <w:r w:rsidRPr="00E35D9D">
        <w:rPr>
          <w:sz w:val="24"/>
          <w:szCs w:val="24"/>
        </w:rPr>
        <w:t xml:space="preserve"> scroll down to Phase 2 and you can find the five sub-watershed implementation plans, four of which are at least partially in Erie County. Check out pages 3-16, 3-22, 3-27 for relevant portions of the Buffalo River sub-watershed implementation plan. Similar information should be in each of the plans. The Upper Tonawanda Creek Sub-watershed is out of Erie County.</w:t>
      </w:r>
    </w:p>
    <w:p w:rsidR="00376A4C" w:rsidRPr="00E35D9D" w:rsidRDefault="00376A4C" w:rsidP="00E35D9D">
      <w:pPr>
        <w:rPr>
          <w:sz w:val="24"/>
          <w:szCs w:val="24"/>
        </w:rPr>
      </w:pPr>
      <w:bookmarkStart w:id="0" w:name="_GoBack"/>
      <w:bookmarkEnd w:id="0"/>
    </w:p>
    <w:p w:rsidR="00D106E6" w:rsidRPr="007C1BAD" w:rsidRDefault="00D106E6" w:rsidP="00690EA1">
      <w:pPr>
        <w:rPr>
          <w:sz w:val="24"/>
          <w:szCs w:val="24"/>
        </w:rPr>
      </w:pPr>
    </w:p>
    <w:sectPr w:rsidR="00D106E6" w:rsidRPr="007C1B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B043FA"/>
    <w:multiLevelType w:val="hybridMultilevel"/>
    <w:tmpl w:val="3D6A9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AC1"/>
    <w:rsid w:val="00005FB2"/>
    <w:rsid w:val="00014B3F"/>
    <w:rsid w:val="000156EF"/>
    <w:rsid w:val="000B71F5"/>
    <w:rsid w:val="001B7F96"/>
    <w:rsid w:val="00376A4C"/>
    <w:rsid w:val="003B6A77"/>
    <w:rsid w:val="00581960"/>
    <w:rsid w:val="00605ACB"/>
    <w:rsid w:val="00690EA1"/>
    <w:rsid w:val="006D0B5F"/>
    <w:rsid w:val="007C1BAD"/>
    <w:rsid w:val="007C2534"/>
    <w:rsid w:val="00807F6A"/>
    <w:rsid w:val="008B2258"/>
    <w:rsid w:val="008B6819"/>
    <w:rsid w:val="00915540"/>
    <w:rsid w:val="009A6B0B"/>
    <w:rsid w:val="009F10B0"/>
    <w:rsid w:val="00AA508E"/>
    <w:rsid w:val="00B253DA"/>
    <w:rsid w:val="00B5779E"/>
    <w:rsid w:val="00B8576D"/>
    <w:rsid w:val="00C6161B"/>
    <w:rsid w:val="00CD5B85"/>
    <w:rsid w:val="00CE4AC1"/>
    <w:rsid w:val="00D106E6"/>
    <w:rsid w:val="00D1376A"/>
    <w:rsid w:val="00E35D9D"/>
    <w:rsid w:val="00E644DE"/>
    <w:rsid w:val="00EC3423"/>
    <w:rsid w:val="00FA1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269F8"/>
  <w15:chartTrackingRefBased/>
  <w15:docId w15:val="{67369C4E-DB36-4B7C-A3A2-57B275A0A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E4A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CE4AC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E4AC1"/>
    <w:rPr>
      <w:i/>
      <w:iCs/>
      <w:color w:val="4472C4" w:themeColor="accent1"/>
    </w:rPr>
  </w:style>
  <w:style w:type="paragraph" w:styleId="NoSpacing">
    <w:name w:val="No Spacing"/>
    <w:uiPriority w:val="1"/>
    <w:qFormat/>
    <w:rsid w:val="00CE4AC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E4AC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IntenseReference">
    <w:name w:val="Intense Reference"/>
    <w:basedOn w:val="DefaultParagraphFont"/>
    <w:uiPriority w:val="32"/>
    <w:qFormat/>
    <w:rsid w:val="00CE4AC1"/>
    <w:rPr>
      <w:b/>
      <w:bCs/>
      <w:smallCaps/>
      <w:color w:val="4472C4" w:themeColor="accent1"/>
      <w:spacing w:val="5"/>
    </w:rPr>
  </w:style>
  <w:style w:type="paragraph" w:styleId="ListParagraph">
    <w:name w:val="List Paragraph"/>
    <w:basedOn w:val="Normal"/>
    <w:uiPriority w:val="34"/>
    <w:qFormat/>
    <w:rsid w:val="007C25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71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71F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B71F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8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nwaterkeeper.org/projects/healthyniagara/" TargetMode="External"/><Relationship Id="rId5" Type="http://schemas.openxmlformats.org/officeDocument/2006/relationships/hyperlink" Target="https://www2.erie.gov/environment/sites/www2.erie.gov.environment/files/uploads/pdfs/FINAL%20Chapter%203%20Population%20%26%20Development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Rose, Diana</dc:creator>
  <cp:keywords/>
  <dc:description/>
  <cp:lastModifiedBy>Rose, Diana</cp:lastModifiedBy>
  <cp:revision>3</cp:revision>
  <cp:lastPrinted>2021-06-09T16:16:00Z</cp:lastPrinted>
  <dcterms:created xsi:type="dcterms:W3CDTF">2021-06-30T14:44:00Z</dcterms:created>
  <dcterms:modified xsi:type="dcterms:W3CDTF">2021-06-30T14:53:00Z</dcterms:modified>
</cp:coreProperties>
</file>